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________________________________</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Ime i prezime potrošača</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________________________________</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OIB potrošača</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________________________________</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Adresa</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________________________________</w:t>
      </w:r>
    </w:p>
    <w:p w:rsidR="00E25C5E" w:rsidRPr="009F4BA7" w:rsidRDefault="00E25C5E" w:rsidP="00E25C5E">
      <w:pPr>
        <w:shd w:val="clear" w:color="auto" w:fill="FFFFFF"/>
        <w:spacing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Mjesto i datum</w:t>
      </w:r>
    </w:p>
    <w:tbl>
      <w:tblPr>
        <w:tblW w:w="5325" w:type="dxa"/>
        <w:tblCellMar>
          <w:left w:w="0" w:type="dxa"/>
          <w:right w:w="0" w:type="dxa"/>
        </w:tblCellMar>
        <w:tblLook w:val="04A0" w:firstRow="1" w:lastRow="0" w:firstColumn="1" w:lastColumn="0" w:noHBand="0" w:noVBand="1"/>
      </w:tblPr>
      <w:tblGrid>
        <w:gridCol w:w="5325"/>
      </w:tblGrid>
      <w:tr w:rsidR="00E25C5E" w:rsidRPr="009F4BA7" w:rsidTr="00D351A7">
        <w:tc>
          <w:tcPr>
            <w:tcW w:w="5253" w:type="dxa"/>
            <w:tcBorders>
              <w:top w:val="nil"/>
              <w:left w:val="nil"/>
              <w:bottom w:val="nil"/>
              <w:right w:val="nil"/>
            </w:tcBorders>
            <w:tcMar>
              <w:top w:w="96" w:type="dxa"/>
              <w:left w:w="96" w:type="dxa"/>
              <w:bottom w:w="120" w:type="dxa"/>
              <w:right w:w="96" w:type="dxa"/>
            </w:tcMar>
            <w:vAlign w:val="center"/>
            <w:hideMark/>
          </w:tcPr>
          <w:p w:rsidR="00E25C5E" w:rsidRPr="009F4BA7" w:rsidRDefault="00E25C5E" w:rsidP="00D351A7">
            <w:pPr>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FINANCIJSKA AGENCIJA</w:t>
            </w:r>
          </w:p>
          <w:p w:rsidR="00E25C5E" w:rsidRPr="009F4BA7" w:rsidRDefault="00E25C5E" w:rsidP="00D351A7">
            <w:pPr>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OIB: 85821130368</w:t>
            </w:r>
          </w:p>
        </w:tc>
      </w:tr>
    </w:tbl>
    <w:p w:rsidR="00E25C5E" w:rsidRPr="009F4BA7" w:rsidRDefault="00E25C5E" w:rsidP="00E25C5E">
      <w:pPr>
        <w:shd w:val="clear" w:color="auto" w:fill="FFFFFF"/>
        <w:spacing w:after="48" w:line="240" w:lineRule="auto"/>
        <w:jc w:val="right"/>
        <w:textAlignment w:val="baseline"/>
        <w:rPr>
          <w:rFonts w:ascii="Times New Roman" w:eastAsia="Times New Roman" w:hAnsi="Times New Roman" w:cs="Times New Roman"/>
          <w:color w:val="231F20"/>
          <w:sz w:val="24"/>
          <w:szCs w:val="24"/>
          <w:lang w:eastAsia="hr-HR"/>
        </w:rPr>
      </w:pPr>
    </w:p>
    <w:p w:rsidR="00E25C5E" w:rsidRPr="009F4BA7" w:rsidRDefault="00E25C5E" w:rsidP="00E25C5E">
      <w:pPr>
        <w:shd w:val="clear" w:color="auto" w:fill="FFFFFF"/>
        <w:spacing w:before="204" w:after="72" w:line="240" w:lineRule="auto"/>
        <w:jc w:val="center"/>
        <w:textAlignment w:val="baseline"/>
        <w:rPr>
          <w:rFonts w:ascii="Times New Roman" w:eastAsia="Times New Roman" w:hAnsi="Times New Roman" w:cs="Times New Roman"/>
          <w:b/>
          <w:bCs/>
          <w:color w:val="231F20"/>
          <w:sz w:val="24"/>
          <w:szCs w:val="24"/>
          <w:lang w:eastAsia="hr-HR"/>
        </w:rPr>
      </w:pPr>
      <w:r w:rsidRPr="009F4BA7">
        <w:rPr>
          <w:rFonts w:ascii="Times New Roman" w:eastAsia="Times New Roman" w:hAnsi="Times New Roman" w:cs="Times New Roman"/>
          <w:b/>
          <w:bCs/>
          <w:color w:val="231F20"/>
          <w:sz w:val="24"/>
          <w:szCs w:val="24"/>
          <w:lang w:eastAsia="hr-HR"/>
        </w:rPr>
        <w:t>OČITOVANJE POTROŠAČA</w:t>
      </w:r>
    </w:p>
    <w:p w:rsidR="00E25C5E" w:rsidRPr="009F4BA7" w:rsidRDefault="00E25C5E" w:rsidP="00E25C5E">
      <w:pPr>
        <w:shd w:val="clear" w:color="auto" w:fill="FFFFFF"/>
        <w:spacing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Na temelju članka 79.b stavka 1. i 2. Zakona o stečaju potrošača (»Narodne novine«, broj 100/15. i 67/18.; dalje u tekstu: Zakon) izjavljujem sljedeće:</w:t>
      </w:r>
    </w:p>
    <w:tbl>
      <w:tblPr>
        <w:tblW w:w="10665" w:type="dxa"/>
        <w:tblCellMar>
          <w:left w:w="0" w:type="dxa"/>
          <w:right w:w="0" w:type="dxa"/>
        </w:tblCellMar>
        <w:tblLook w:val="04A0" w:firstRow="1" w:lastRow="0" w:firstColumn="1" w:lastColumn="0" w:noHBand="0" w:noVBand="1"/>
      </w:tblPr>
      <w:tblGrid>
        <w:gridCol w:w="5325"/>
        <w:gridCol w:w="5340"/>
      </w:tblGrid>
      <w:tr w:rsidR="00E25C5E" w:rsidRPr="009F4BA7" w:rsidTr="00D351A7">
        <w:tc>
          <w:tcPr>
            <w:tcW w:w="5253" w:type="dxa"/>
            <w:tcBorders>
              <w:top w:val="nil"/>
              <w:left w:val="nil"/>
              <w:bottom w:val="nil"/>
              <w:right w:val="nil"/>
            </w:tcBorders>
            <w:tcMar>
              <w:top w:w="96" w:type="dxa"/>
              <w:left w:w="96" w:type="dxa"/>
              <w:bottom w:w="120" w:type="dxa"/>
              <w:right w:w="96" w:type="dxa"/>
            </w:tcMar>
            <w:vAlign w:val="center"/>
            <w:hideMark/>
          </w:tcPr>
          <w:p w:rsidR="00E25C5E" w:rsidRPr="009F4BA7" w:rsidRDefault="00E25C5E" w:rsidP="00D351A7">
            <w:pPr>
              <w:spacing w:after="0" w:line="240" w:lineRule="auto"/>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SUGLASAN/NA SAM</w:t>
            </w:r>
          </w:p>
        </w:tc>
        <w:tc>
          <w:tcPr>
            <w:tcW w:w="5268" w:type="dxa"/>
            <w:tcBorders>
              <w:top w:val="nil"/>
              <w:left w:val="nil"/>
              <w:bottom w:val="nil"/>
              <w:right w:val="nil"/>
            </w:tcBorders>
            <w:tcMar>
              <w:top w:w="96" w:type="dxa"/>
              <w:left w:w="96" w:type="dxa"/>
              <w:bottom w:w="120" w:type="dxa"/>
              <w:right w:w="96" w:type="dxa"/>
            </w:tcMar>
            <w:vAlign w:val="center"/>
            <w:hideMark/>
          </w:tcPr>
          <w:p w:rsidR="00E25C5E" w:rsidRPr="009F4BA7" w:rsidRDefault="00E25C5E" w:rsidP="00D351A7">
            <w:pPr>
              <w:spacing w:after="0" w:line="240" w:lineRule="auto"/>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NISAM SUGLASAN/NA</w:t>
            </w:r>
          </w:p>
        </w:tc>
      </w:tr>
    </w:tbl>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da se nad mojom imovinom provede jednostavni postupak stečaja potrošača sukladno Glavi IX.a Zakona.</w:t>
      </w:r>
    </w:p>
    <w:p w:rsidR="00E25C5E" w:rsidRPr="009F4BA7" w:rsidRDefault="00E25C5E" w:rsidP="00E25C5E">
      <w:pPr>
        <w:shd w:val="clear" w:color="auto" w:fill="FFFFFF"/>
        <w:spacing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Na temelju članka 79.a stavka 4. Zakona, jednostavni postupak stečaja potrošača može se provesti i radi namirenja vjerovnika čije osnove za plaćanje na dan otvaranja jednostavnog postupka stečaja potrošača nisu evidentirane u Očevidniku redoslijeda osnova za plaćanje, zato što su vjerovnici povukli osnovu za plaćanje nakon što je Financijska agencija pozvala potrošača da se očituje je li suglasan da se provede jednostavni postupak stečaja potrošača nad njegovom imovinom te nastavno na navedeno izjavljujem sljedeće:</w:t>
      </w:r>
    </w:p>
    <w:tbl>
      <w:tblPr>
        <w:tblW w:w="10665" w:type="dxa"/>
        <w:tblCellMar>
          <w:left w:w="0" w:type="dxa"/>
          <w:right w:w="0" w:type="dxa"/>
        </w:tblCellMar>
        <w:tblLook w:val="04A0" w:firstRow="1" w:lastRow="0" w:firstColumn="1" w:lastColumn="0" w:noHBand="0" w:noVBand="1"/>
      </w:tblPr>
      <w:tblGrid>
        <w:gridCol w:w="5325"/>
        <w:gridCol w:w="5340"/>
      </w:tblGrid>
      <w:tr w:rsidR="00E25C5E" w:rsidRPr="009F4BA7" w:rsidTr="00D351A7">
        <w:tc>
          <w:tcPr>
            <w:tcW w:w="5253" w:type="dxa"/>
            <w:tcBorders>
              <w:top w:val="nil"/>
              <w:left w:val="nil"/>
              <w:bottom w:val="nil"/>
              <w:right w:val="nil"/>
            </w:tcBorders>
            <w:tcMar>
              <w:top w:w="96" w:type="dxa"/>
              <w:left w:w="96" w:type="dxa"/>
              <w:bottom w:w="120" w:type="dxa"/>
              <w:right w:w="96" w:type="dxa"/>
            </w:tcMar>
            <w:vAlign w:val="center"/>
            <w:hideMark/>
          </w:tcPr>
          <w:p w:rsidR="00E25C5E" w:rsidRPr="009F4BA7" w:rsidRDefault="00E25C5E" w:rsidP="00D351A7">
            <w:pPr>
              <w:spacing w:after="0" w:line="240" w:lineRule="auto"/>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b/>
                <w:bCs/>
                <w:color w:val="231F20"/>
                <w:sz w:val="24"/>
                <w:szCs w:val="24"/>
                <w:bdr w:val="none" w:sz="0" w:space="0" w:color="auto" w:frame="1"/>
                <w:lang w:eastAsia="hr-HR"/>
              </w:rPr>
              <w:t>PREDLAŽEM</w:t>
            </w:r>
          </w:p>
        </w:tc>
        <w:tc>
          <w:tcPr>
            <w:tcW w:w="5268" w:type="dxa"/>
            <w:tcBorders>
              <w:top w:val="nil"/>
              <w:left w:val="nil"/>
              <w:bottom w:val="nil"/>
              <w:right w:val="nil"/>
            </w:tcBorders>
            <w:tcMar>
              <w:top w:w="96" w:type="dxa"/>
              <w:left w:w="96" w:type="dxa"/>
              <w:bottom w:w="120" w:type="dxa"/>
              <w:right w:w="96" w:type="dxa"/>
            </w:tcMar>
            <w:vAlign w:val="center"/>
            <w:hideMark/>
          </w:tcPr>
          <w:p w:rsidR="00E25C5E" w:rsidRPr="009F4BA7" w:rsidRDefault="00E25C5E" w:rsidP="00D351A7">
            <w:pPr>
              <w:spacing w:after="0" w:line="240" w:lineRule="auto"/>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b/>
                <w:bCs/>
                <w:color w:val="231F20"/>
                <w:sz w:val="24"/>
                <w:szCs w:val="24"/>
                <w:bdr w:val="none" w:sz="0" w:space="0" w:color="auto" w:frame="1"/>
                <w:lang w:eastAsia="hr-HR"/>
              </w:rPr>
              <w:t>NE PREDLAŽEM</w:t>
            </w:r>
          </w:p>
        </w:tc>
      </w:tr>
    </w:tbl>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da se jednostavni postupak stečaja potrošača provede i u odnosu na vjerovnike koji su povukli osnovu za plaćanje, ako više nisu ispunjeni uvjeti za provedbu postupka iz članka 79.a stavka 2. Zakona.</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Napomena: ako se potrošač ne očituje u roku 15 dana od dana dostave Poziva Financijske agencije ili dostavi samo popis imovine, smatra se da je potrošač suglasan da se može provesti jednostavni postupak stečaja potrošača nad njegovom imovinom.</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Na temelju članka 79.b stavka 1. i 2. Zakona u nastavku podnosim Popis imovine:</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1. Nekretnine</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_____________________________________________________</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_____________________________________________________</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(Navesti zemljišnoknjižne podatke o nekretninama: oznaka katastarske čestice, katastarske općine i zemljišno-knjižnog uloška. Ako nekretnina nije upisana u zemljišnu knjigu naznačiti mjesto gdje se nekretnina nalazi, njezin naziv, granice i površinu.)</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2. Pokretnine</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_____________________________________________________</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lastRenderedPageBreak/>
        <w:t>_____________________________________________________</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(Navesti sve pokretnine kao npr: gotov novac, vrijednosne papire (mjenice, čekove, dionice, obveznice i sl.), umjetnine, satove, nakit, zlatninu i ostale vrijedne predmete, vozila, poljoprivredne strojeve, oruđa za rad, stoku itd., te njihova bitna obilježja (npr. registarska oznaka, serijski broj i sl.).)</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3. Imovinska prava potrošača na tuđim stvarima</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_____________________________________________________</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_____________________________________________________</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(Navesti gdje se nalaze i kome pripadaju tuđe stvari na kojima potrošač ima imovinska prava (npr. založno pravo, stvarni tereti, služnosti, zakup, najam itd.), a te stvari opisati na način propisan točkom 1., odnosno 2. ovoga Popisa imovine.)</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4. Novčana sredstva na računima</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_____________________________________________________</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_____________________________________________________</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(Navesti novčana sredstva na računima kod pravnih osoba koje obavljaju poslove platnoga prometa, uključujući i oročena novčana sredstva: broj računa, pravnu osobu koja obavlja poslove platnoga prometa i iznos novčanih sredstava na pojedinim računima.)</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5. Primanja iz radnog odnosa i ostala primanja</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_____________________________________________________</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_____________________________________________________</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(Navesti prima li potrošač (i od koga prima) plaću ili mirovinu i u kojem iznosu, odnosno navesti ima li i druge stalne ili povremene prihode i njihov iznos.)</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6. Druga prava koja čine imovinu</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_____________________________________________________</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_____________________________________________________</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(Navesti imovinu koja nije obuhvaćena točkama 1. – 5. ovoga Popisa imovine, npr.: patenti, tehnička unapređenja, dionice za koje nije izdana isprava o dionici, poslovni udjeli u trgovačkom društvu itd.)</w:t>
      </w:r>
    </w:p>
    <w:p w:rsidR="00E25C5E" w:rsidRPr="009F4BA7" w:rsidRDefault="00E25C5E" w:rsidP="00E25C5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Za davanje neistinitoga ili nepotpunoga Popisa imovine potrošač odgovara kao za davanje lažnog iskaza u postupku pred sudom.</w:t>
      </w:r>
    </w:p>
    <w:p w:rsidR="00E25C5E" w:rsidRPr="009F4BA7" w:rsidRDefault="00E25C5E" w:rsidP="00E25C5E">
      <w:pPr>
        <w:shd w:val="clear" w:color="auto" w:fill="FFFFFF"/>
        <w:spacing w:line="240" w:lineRule="auto"/>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Očitovanje se dostavlja neposredno ili putem pošte u jedinicu Financijske agencije navedenu u Pozivu potrošaču na dostavu očitovanja za provedbu jednostavnog postupka stečaja potrošača.</w:t>
      </w:r>
    </w:p>
    <w:tbl>
      <w:tblPr>
        <w:tblW w:w="4950" w:type="dxa"/>
        <w:tblCellMar>
          <w:left w:w="0" w:type="dxa"/>
          <w:right w:w="0" w:type="dxa"/>
        </w:tblCellMar>
        <w:tblLook w:val="04A0" w:firstRow="1" w:lastRow="0" w:firstColumn="1" w:lastColumn="0" w:noHBand="0" w:noVBand="1"/>
      </w:tblPr>
      <w:tblGrid>
        <w:gridCol w:w="4950"/>
      </w:tblGrid>
      <w:tr w:rsidR="00E25C5E" w:rsidRPr="009F4BA7" w:rsidTr="00D351A7">
        <w:tc>
          <w:tcPr>
            <w:tcW w:w="4878" w:type="dxa"/>
            <w:tcBorders>
              <w:top w:val="nil"/>
              <w:left w:val="nil"/>
              <w:bottom w:val="nil"/>
              <w:right w:val="nil"/>
            </w:tcBorders>
            <w:tcMar>
              <w:top w:w="96" w:type="dxa"/>
              <w:left w:w="96" w:type="dxa"/>
              <w:bottom w:w="120" w:type="dxa"/>
              <w:right w:w="96" w:type="dxa"/>
            </w:tcMar>
            <w:vAlign w:val="center"/>
            <w:hideMark/>
          </w:tcPr>
          <w:p w:rsidR="00E25C5E" w:rsidRPr="009F4BA7" w:rsidRDefault="00E25C5E" w:rsidP="00D351A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_____________________</w:t>
            </w:r>
          </w:p>
          <w:p w:rsidR="00E25C5E" w:rsidRPr="009F4BA7" w:rsidRDefault="00E25C5E" w:rsidP="00D351A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F4BA7">
              <w:rPr>
                <w:rFonts w:ascii="Times New Roman" w:eastAsia="Times New Roman" w:hAnsi="Times New Roman" w:cs="Times New Roman"/>
                <w:color w:val="231F20"/>
                <w:sz w:val="24"/>
                <w:szCs w:val="24"/>
                <w:lang w:eastAsia="hr-HR"/>
              </w:rPr>
              <w:t>Potpis potrošača</w:t>
            </w:r>
          </w:p>
        </w:tc>
      </w:tr>
    </w:tbl>
    <w:p w:rsidR="00E25C5E" w:rsidRDefault="00E25C5E" w:rsidP="00E25C5E">
      <w:pPr>
        <w:shd w:val="clear" w:color="auto" w:fill="FFFFFF"/>
        <w:spacing w:before="103" w:after="48" w:line="240" w:lineRule="auto"/>
        <w:jc w:val="right"/>
        <w:textAlignment w:val="baseline"/>
        <w:rPr>
          <w:rFonts w:ascii="Times New Roman" w:eastAsia="Times New Roman" w:hAnsi="Times New Roman" w:cs="Times New Roman"/>
          <w:color w:val="231F20"/>
          <w:sz w:val="24"/>
          <w:szCs w:val="24"/>
          <w:lang w:eastAsia="hr-HR"/>
        </w:rPr>
      </w:pPr>
    </w:p>
    <w:p w:rsidR="00E25C5E" w:rsidRDefault="00E25C5E" w:rsidP="00E25C5E">
      <w:pPr>
        <w:shd w:val="clear" w:color="auto" w:fill="FFFFFF"/>
        <w:spacing w:before="103" w:after="48" w:line="240" w:lineRule="auto"/>
        <w:jc w:val="right"/>
        <w:textAlignment w:val="baseline"/>
        <w:rPr>
          <w:rFonts w:ascii="Times New Roman" w:eastAsia="Times New Roman" w:hAnsi="Times New Roman" w:cs="Times New Roman"/>
          <w:color w:val="231F20"/>
          <w:sz w:val="24"/>
          <w:szCs w:val="24"/>
          <w:lang w:eastAsia="hr-HR"/>
        </w:rPr>
      </w:pPr>
    </w:p>
    <w:p w:rsidR="007927C4" w:rsidRPr="00C75FA4" w:rsidRDefault="007927C4" w:rsidP="00270517">
      <w:pPr>
        <w:tabs>
          <w:tab w:val="left" w:pos="0"/>
          <w:tab w:val="right" w:leader="underscore" w:pos="3686"/>
          <w:tab w:val="left" w:pos="5387"/>
          <w:tab w:val="right" w:leader="underscore" w:pos="9072"/>
        </w:tabs>
        <w:spacing w:after="120" w:line="240" w:lineRule="auto"/>
        <w:jc w:val="right"/>
        <w:rPr>
          <w:rFonts w:ascii="Times New Roman" w:eastAsia="Times New Roman" w:hAnsi="Times New Roman" w:cs="Times New Roman"/>
          <w:sz w:val="20"/>
          <w:szCs w:val="20"/>
        </w:rPr>
      </w:pPr>
      <w:bookmarkStart w:id="0" w:name="_GoBack"/>
      <w:bookmarkEnd w:id="0"/>
    </w:p>
    <w:sectPr w:rsidR="007927C4" w:rsidRPr="00C75FA4" w:rsidSect="00A5473B">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91C" w:rsidRDefault="0005491C" w:rsidP="007927C4">
      <w:pPr>
        <w:spacing w:after="0" w:line="240" w:lineRule="auto"/>
      </w:pPr>
      <w:r>
        <w:separator/>
      </w:r>
    </w:p>
  </w:endnote>
  <w:endnote w:type="continuationSeparator" w:id="0">
    <w:p w:rsidR="0005491C" w:rsidRDefault="0005491C" w:rsidP="0079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91C" w:rsidRDefault="0005491C" w:rsidP="007927C4">
      <w:pPr>
        <w:spacing w:after="0" w:line="240" w:lineRule="auto"/>
      </w:pPr>
      <w:r>
        <w:separator/>
      </w:r>
    </w:p>
  </w:footnote>
  <w:footnote w:type="continuationSeparator" w:id="0">
    <w:p w:rsidR="0005491C" w:rsidRDefault="0005491C" w:rsidP="00792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29C" w:rsidRPr="00204B38" w:rsidRDefault="005C029C" w:rsidP="007927C4">
    <w:pPr>
      <w:spacing w:after="120" w:line="240" w:lineRule="auto"/>
      <w:jc w:val="right"/>
      <w:rPr>
        <w:rFonts w:ascii="Times New Roman" w:eastAsia="Calibri" w:hAnsi="Times New Roman" w:cs="Times New Roman"/>
        <w:b/>
        <w:i/>
        <w:sz w:val="24"/>
        <w:szCs w:val="24"/>
      </w:rPr>
    </w:pPr>
    <w:r w:rsidRPr="00204B38">
      <w:rPr>
        <w:rFonts w:ascii="Times New Roman" w:eastAsia="Calibri" w:hAnsi="Times New Roman" w:cs="Times New Roman"/>
        <w:b/>
        <w:i/>
        <w:sz w:val="24"/>
        <w:szCs w:val="24"/>
      </w:rPr>
      <w:t xml:space="preserve">Obrazac </w:t>
    </w:r>
    <w:r w:rsidR="00E25C5E">
      <w:rPr>
        <w:rFonts w:ascii="Times New Roman" w:eastAsia="Calibri" w:hAnsi="Times New Roman" w:cs="Times New Roman"/>
        <w:b/>
        <w:i/>
        <w:sz w:val="24"/>
        <w:szCs w:val="24"/>
      </w:rPr>
      <w:t>6</w:t>
    </w:r>
    <w:r w:rsidRPr="00204B38">
      <w:rPr>
        <w:rFonts w:ascii="Times New Roman" w:eastAsia="Calibri" w:hAnsi="Times New Roman" w:cs="Times New Roman"/>
        <w:b/>
        <w:i/>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F202E4"/>
    <w:lvl w:ilvl="0">
      <w:start w:val="1"/>
      <w:numFmt w:val="decimal"/>
      <w:pStyle w:val="Brojevi5"/>
      <w:lvlText w:val="%1."/>
      <w:lvlJc w:val="left"/>
      <w:pPr>
        <w:tabs>
          <w:tab w:val="num" w:pos="1492"/>
        </w:tabs>
        <w:ind w:left="1492" w:hanging="360"/>
      </w:pPr>
    </w:lvl>
  </w:abstractNum>
  <w:abstractNum w:abstractNumId="1" w15:restartNumberingAfterBreak="0">
    <w:nsid w:val="FFFFFF7D"/>
    <w:multiLevelType w:val="singleLevel"/>
    <w:tmpl w:val="A668671A"/>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41129934"/>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5CB88E00"/>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767AB1E2"/>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FE3732"/>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2615B6"/>
    <w:lvl w:ilvl="0">
      <w:start w:val="1"/>
      <w:numFmt w:val="bullet"/>
      <w:pStyle w:val="Grafikeoznak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34FC18"/>
    <w:lvl w:ilvl="0">
      <w:start w:val="1"/>
      <w:numFmt w:val="bullet"/>
      <w:pStyle w:val="Grafikeoznak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2EC2CA"/>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CDB2D038"/>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69B1A71"/>
    <w:multiLevelType w:val="hybridMultilevel"/>
    <w:tmpl w:val="D1C40426"/>
    <w:lvl w:ilvl="0" w:tplc="EC9A7C5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F764229"/>
    <w:multiLevelType w:val="hybridMultilevel"/>
    <w:tmpl w:val="A32E82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3C327B"/>
    <w:multiLevelType w:val="hybridMultilevel"/>
    <w:tmpl w:val="05EC9776"/>
    <w:lvl w:ilvl="0" w:tplc="EC9A7C5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7C4"/>
    <w:rsid w:val="00014ECE"/>
    <w:rsid w:val="00020F15"/>
    <w:rsid w:val="0005491C"/>
    <w:rsid w:val="00102D6F"/>
    <w:rsid w:val="001175DB"/>
    <w:rsid w:val="00122D7B"/>
    <w:rsid w:val="001D582E"/>
    <w:rsid w:val="00204B38"/>
    <w:rsid w:val="00236D95"/>
    <w:rsid w:val="00270517"/>
    <w:rsid w:val="002A39A9"/>
    <w:rsid w:val="002B33F0"/>
    <w:rsid w:val="003A78EB"/>
    <w:rsid w:val="003C1AA4"/>
    <w:rsid w:val="00554A93"/>
    <w:rsid w:val="005974FD"/>
    <w:rsid w:val="005C029C"/>
    <w:rsid w:val="00667F6D"/>
    <w:rsid w:val="00670652"/>
    <w:rsid w:val="006C1B27"/>
    <w:rsid w:val="00733A75"/>
    <w:rsid w:val="00787BE2"/>
    <w:rsid w:val="007927C4"/>
    <w:rsid w:val="00797103"/>
    <w:rsid w:val="007E49B7"/>
    <w:rsid w:val="008132B7"/>
    <w:rsid w:val="009034BE"/>
    <w:rsid w:val="00942141"/>
    <w:rsid w:val="00946820"/>
    <w:rsid w:val="009F3B41"/>
    <w:rsid w:val="009F58EE"/>
    <w:rsid w:val="00A30F60"/>
    <w:rsid w:val="00A41335"/>
    <w:rsid w:val="00A5473B"/>
    <w:rsid w:val="00AB2F40"/>
    <w:rsid w:val="00C5119C"/>
    <w:rsid w:val="00C75FA4"/>
    <w:rsid w:val="00D90A0F"/>
    <w:rsid w:val="00E008D9"/>
    <w:rsid w:val="00E25C5E"/>
    <w:rsid w:val="00E51260"/>
    <w:rsid w:val="00E84174"/>
    <w:rsid w:val="00EB56EE"/>
    <w:rsid w:val="00F602AB"/>
    <w:rsid w:val="00F67166"/>
    <w:rsid w:val="00FA45D9"/>
    <w:rsid w:val="00FC0640"/>
    <w:rsid w:val="00FE0EE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CF6D"/>
  <w15:docId w15:val="{8B5889B8-5B88-4572-B86F-C5F3D8EB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3C1A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3C1A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3C1AA4"/>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3C1AA4"/>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semiHidden/>
    <w:unhideWhenUsed/>
    <w:qFormat/>
    <w:rsid w:val="003C1AA4"/>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semiHidden/>
    <w:unhideWhenUsed/>
    <w:qFormat/>
    <w:rsid w:val="003C1AA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semiHidden/>
    <w:unhideWhenUsed/>
    <w:qFormat/>
    <w:rsid w:val="003C1A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3C1AA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3C1AA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927C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927C4"/>
  </w:style>
  <w:style w:type="paragraph" w:styleId="Podnoje">
    <w:name w:val="footer"/>
    <w:basedOn w:val="Normal"/>
    <w:link w:val="PodnojeChar"/>
    <w:uiPriority w:val="99"/>
    <w:unhideWhenUsed/>
    <w:rsid w:val="007927C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927C4"/>
  </w:style>
  <w:style w:type="paragraph" w:styleId="Tekstbalonia">
    <w:name w:val="Balloon Text"/>
    <w:basedOn w:val="Normal"/>
    <w:link w:val="TekstbaloniaChar"/>
    <w:uiPriority w:val="99"/>
    <w:semiHidden/>
    <w:unhideWhenUsed/>
    <w:rsid w:val="007927C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27C4"/>
    <w:rPr>
      <w:rFonts w:ascii="Tahoma" w:hAnsi="Tahoma" w:cs="Tahoma"/>
      <w:sz w:val="16"/>
      <w:szCs w:val="16"/>
    </w:rPr>
  </w:style>
  <w:style w:type="paragraph" w:styleId="Odlomakpopisa">
    <w:name w:val="List Paragraph"/>
    <w:basedOn w:val="Normal"/>
    <w:uiPriority w:val="34"/>
    <w:qFormat/>
    <w:rsid w:val="007927C4"/>
    <w:pPr>
      <w:ind w:left="720"/>
      <w:contextualSpacing/>
    </w:pPr>
  </w:style>
  <w:style w:type="table" w:styleId="Reetkatablice">
    <w:name w:val="Table Grid"/>
    <w:basedOn w:val="Obinatablica"/>
    <w:uiPriority w:val="59"/>
    <w:rsid w:val="00A4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aomotnice">
    <w:name w:val="envelope address"/>
    <w:basedOn w:val="Normal"/>
    <w:uiPriority w:val="99"/>
    <w:semiHidden/>
    <w:unhideWhenUsed/>
    <w:rsid w:val="003C1AA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Bezproreda">
    <w:name w:val="No Spacing"/>
    <w:uiPriority w:val="1"/>
    <w:qFormat/>
    <w:rsid w:val="003C1AA4"/>
    <w:pPr>
      <w:spacing w:after="0" w:line="240" w:lineRule="auto"/>
    </w:pPr>
  </w:style>
  <w:style w:type="paragraph" w:styleId="Bibliografija">
    <w:name w:val="Bibliography"/>
    <w:basedOn w:val="Normal"/>
    <w:next w:val="Normal"/>
    <w:uiPriority w:val="37"/>
    <w:semiHidden/>
    <w:unhideWhenUsed/>
    <w:rsid w:val="003C1AA4"/>
  </w:style>
  <w:style w:type="paragraph" w:styleId="Blokteksta">
    <w:name w:val="Block Text"/>
    <w:basedOn w:val="Normal"/>
    <w:uiPriority w:val="99"/>
    <w:semiHidden/>
    <w:unhideWhenUsed/>
    <w:rsid w:val="003C1AA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jevi">
    <w:name w:val="List Number"/>
    <w:basedOn w:val="Normal"/>
    <w:uiPriority w:val="99"/>
    <w:semiHidden/>
    <w:unhideWhenUsed/>
    <w:rsid w:val="003C1AA4"/>
    <w:pPr>
      <w:numPr>
        <w:numId w:val="4"/>
      </w:numPr>
      <w:contextualSpacing/>
    </w:pPr>
  </w:style>
  <w:style w:type="paragraph" w:styleId="Brojevi2">
    <w:name w:val="List Number 2"/>
    <w:basedOn w:val="Normal"/>
    <w:uiPriority w:val="99"/>
    <w:semiHidden/>
    <w:unhideWhenUsed/>
    <w:rsid w:val="003C1AA4"/>
    <w:pPr>
      <w:numPr>
        <w:numId w:val="5"/>
      </w:numPr>
      <w:contextualSpacing/>
    </w:pPr>
  </w:style>
  <w:style w:type="paragraph" w:styleId="Brojevi3">
    <w:name w:val="List Number 3"/>
    <w:basedOn w:val="Normal"/>
    <w:uiPriority w:val="99"/>
    <w:semiHidden/>
    <w:unhideWhenUsed/>
    <w:rsid w:val="003C1AA4"/>
    <w:pPr>
      <w:numPr>
        <w:numId w:val="6"/>
      </w:numPr>
      <w:contextualSpacing/>
    </w:pPr>
  </w:style>
  <w:style w:type="paragraph" w:styleId="Brojevi4">
    <w:name w:val="List Number 4"/>
    <w:basedOn w:val="Normal"/>
    <w:uiPriority w:val="99"/>
    <w:semiHidden/>
    <w:unhideWhenUsed/>
    <w:rsid w:val="003C1AA4"/>
    <w:pPr>
      <w:numPr>
        <w:numId w:val="7"/>
      </w:numPr>
      <w:contextualSpacing/>
    </w:pPr>
  </w:style>
  <w:style w:type="paragraph" w:styleId="Brojevi5">
    <w:name w:val="List Number 5"/>
    <w:basedOn w:val="Normal"/>
    <w:uiPriority w:val="99"/>
    <w:semiHidden/>
    <w:unhideWhenUsed/>
    <w:rsid w:val="003C1AA4"/>
    <w:pPr>
      <w:numPr>
        <w:numId w:val="8"/>
      </w:numPr>
      <w:contextualSpacing/>
    </w:pPr>
  </w:style>
  <w:style w:type="paragraph" w:styleId="Citat">
    <w:name w:val="Quote"/>
    <w:basedOn w:val="Normal"/>
    <w:next w:val="Normal"/>
    <w:link w:val="CitatChar"/>
    <w:uiPriority w:val="29"/>
    <w:qFormat/>
    <w:rsid w:val="003C1AA4"/>
    <w:rPr>
      <w:i/>
      <w:iCs/>
      <w:color w:val="000000" w:themeColor="text1"/>
    </w:rPr>
  </w:style>
  <w:style w:type="character" w:customStyle="1" w:styleId="CitatChar">
    <w:name w:val="Citat Char"/>
    <w:basedOn w:val="Zadanifontodlomka"/>
    <w:link w:val="Citat"/>
    <w:uiPriority w:val="29"/>
    <w:rsid w:val="003C1AA4"/>
    <w:rPr>
      <w:i/>
      <w:iCs/>
      <w:color w:val="000000" w:themeColor="text1"/>
    </w:rPr>
  </w:style>
  <w:style w:type="paragraph" w:styleId="Datum">
    <w:name w:val="Date"/>
    <w:basedOn w:val="Normal"/>
    <w:next w:val="Normal"/>
    <w:link w:val="DatumChar"/>
    <w:uiPriority w:val="99"/>
    <w:semiHidden/>
    <w:unhideWhenUsed/>
    <w:rsid w:val="003C1AA4"/>
  </w:style>
  <w:style w:type="character" w:customStyle="1" w:styleId="DatumChar">
    <w:name w:val="Datum Char"/>
    <w:basedOn w:val="Zadanifontodlomka"/>
    <w:link w:val="Datum"/>
    <w:uiPriority w:val="99"/>
    <w:semiHidden/>
    <w:rsid w:val="003C1AA4"/>
  </w:style>
  <w:style w:type="paragraph" w:styleId="Grafikeoznake">
    <w:name w:val="List Bullet"/>
    <w:basedOn w:val="Normal"/>
    <w:uiPriority w:val="99"/>
    <w:semiHidden/>
    <w:unhideWhenUsed/>
    <w:rsid w:val="003C1AA4"/>
    <w:pPr>
      <w:numPr>
        <w:numId w:val="9"/>
      </w:numPr>
      <w:contextualSpacing/>
    </w:pPr>
  </w:style>
  <w:style w:type="paragraph" w:styleId="Grafikeoznake2">
    <w:name w:val="List Bullet 2"/>
    <w:basedOn w:val="Normal"/>
    <w:uiPriority w:val="99"/>
    <w:semiHidden/>
    <w:unhideWhenUsed/>
    <w:rsid w:val="003C1AA4"/>
    <w:pPr>
      <w:numPr>
        <w:numId w:val="10"/>
      </w:numPr>
      <w:contextualSpacing/>
    </w:pPr>
  </w:style>
  <w:style w:type="paragraph" w:styleId="Grafikeoznake3">
    <w:name w:val="List Bullet 3"/>
    <w:basedOn w:val="Normal"/>
    <w:uiPriority w:val="99"/>
    <w:semiHidden/>
    <w:unhideWhenUsed/>
    <w:rsid w:val="003C1AA4"/>
    <w:pPr>
      <w:numPr>
        <w:numId w:val="11"/>
      </w:numPr>
      <w:contextualSpacing/>
    </w:pPr>
  </w:style>
  <w:style w:type="paragraph" w:styleId="Grafikeoznake4">
    <w:name w:val="List Bullet 4"/>
    <w:basedOn w:val="Normal"/>
    <w:uiPriority w:val="99"/>
    <w:semiHidden/>
    <w:unhideWhenUsed/>
    <w:rsid w:val="003C1AA4"/>
    <w:pPr>
      <w:numPr>
        <w:numId w:val="12"/>
      </w:numPr>
      <w:contextualSpacing/>
    </w:pPr>
  </w:style>
  <w:style w:type="paragraph" w:styleId="Grafikeoznake5">
    <w:name w:val="List Bullet 5"/>
    <w:basedOn w:val="Normal"/>
    <w:uiPriority w:val="99"/>
    <w:semiHidden/>
    <w:unhideWhenUsed/>
    <w:rsid w:val="003C1AA4"/>
    <w:pPr>
      <w:numPr>
        <w:numId w:val="13"/>
      </w:numPr>
      <w:contextualSpacing/>
    </w:pPr>
  </w:style>
  <w:style w:type="paragraph" w:styleId="HTMLunaprijedoblikovano">
    <w:name w:val="HTML Preformatted"/>
    <w:basedOn w:val="Normal"/>
    <w:link w:val="HTMLunaprijedoblikovanoChar"/>
    <w:uiPriority w:val="99"/>
    <w:semiHidden/>
    <w:unhideWhenUsed/>
    <w:rsid w:val="003C1AA4"/>
    <w:pPr>
      <w:spacing w:after="0" w:line="240" w:lineRule="auto"/>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semiHidden/>
    <w:rsid w:val="003C1AA4"/>
    <w:rPr>
      <w:rFonts w:ascii="Consolas" w:hAnsi="Consolas"/>
      <w:sz w:val="20"/>
      <w:szCs w:val="20"/>
    </w:rPr>
  </w:style>
  <w:style w:type="paragraph" w:styleId="HTML-adresa">
    <w:name w:val="HTML Address"/>
    <w:basedOn w:val="Normal"/>
    <w:link w:val="HTML-adresaChar"/>
    <w:uiPriority w:val="99"/>
    <w:semiHidden/>
    <w:unhideWhenUsed/>
    <w:rsid w:val="003C1AA4"/>
    <w:pPr>
      <w:spacing w:after="0" w:line="240" w:lineRule="auto"/>
    </w:pPr>
    <w:rPr>
      <w:i/>
      <w:iCs/>
    </w:rPr>
  </w:style>
  <w:style w:type="character" w:customStyle="1" w:styleId="HTML-adresaChar">
    <w:name w:val="HTML-adresa Char"/>
    <w:basedOn w:val="Zadanifontodlomka"/>
    <w:link w:val="HTML-adresa"/>
    <w:uiPriority w:val="99"/>
    <w:semiHidden/>
    <w:rsid w:val="003C1AA4"/>
    <w:rPr>
      <w:i/>
      <w:iCs/>
    </w:rPr>
  </w:style>
  <w:style w:type="paragraph" w:styleId="Indeks1">
    <w:name w:val="index 1"/>
    <w:basedOn w:val="Normal"/>
    <w:next w:val="Normal"/>
    <w:autoRedefine/>
    <w:uiPriority w:val="99"/>
    <w:semiHidden/>
    <w:unhideWhenUsed/>
    <w:rsid w:val="003C1AA4"/>
    <w:pPr>
      <w:spacing w:after="0" w:line="240" w:lineRule="auto"/>
      <w:ind w:left="220" w:hanging="220"/>
    </w:pPr>
  </w:style>
  <w:style w:type="paragraph" w:styleId="Indeks2">
    <w:name w:val="index 2"/>
    <w:basedOn w:val="Normal"/>
    <w:next w:val="Normal"/>
    <w:autoRedefine/>
    <w:uiPriority w:val="99"/>
    <w:semiHidden/>
    <w:unhideWhenUsed/>
    <w:rsid w:val="003C1AA4"/>
    <w:pPr>
      <w:spacing w:after="0" w:line="240" w:lineRule="auto"/>
      <w:ind w:left="440" w:hanging="220"/>
    </w:pPr>
  </w:style>
  <w:style w:type="paragraph" w:styleId="Indeks3">
    <w:name w:val="index 3"/>
    <w:basedOn w:val="Normal"/>
    <w:next w:val="Normal"/>
    <w:autoRedefine/>
    <w:uiPriority w:val="99"/>
    <w:semiHidden/>
    <w:unhideWhenUsed/>
    <w:rsid w:val="003C1AA4"/>
    <w:pPr>
      <w:spacing w:after="0" w:line="240" w:lineRule="auto"/>
      <w:ind w:left="660" w:hanging="220"/>
    </w:pPr>
  </w:style>
  <w:style w:type="paragraph" w:styleId="Indeks4">
    <w:name w:val="index 4"/>
    <w:basedOn w:val="Normal"/>
    <w:next w:val="Normal"/>
    <w:autoRedefine/>
    <w:uiPriority w:val="99"/>
    <w:semiHidden/>
    <w:unhideWhenUsed/>
    <w:rsid w:val="003C1AA4"/>
    <w:pPr>
      <w:spacing w:after="0" w:line="240" w:lineRule="auto"/>
      <w:ind w:left="880" w:hanging="220"/>
    </w:pPr>
  </w:style>
  <w:style w:type="paragraph" w:styleId="Indeks5">
    <w:name w:val="index 5"/>
    <w:basedOn w:val="Normal"/>
    <w:next w:val="Normal"/>
    <w:autoRedefine/>
    <w:uiPriority w:val="99"/>
    <w:semiHidden/>
    <w:unhideWhenUsed/>
    <w:rsid w:val="003C1AA4"/>
    <w:pPr>
      <w:spacing w:after="0" w:line="240" w:lineRule="auto"/>
      <w:ind w:left="1100" w:hanging="220"/>
    </w:pPr>
  </w:style>
  <w:style w:type="paragraph" w:styleId="Indeks6">
    <w:name w:val="index 6"/>
    <w:basedOn w:val="Normal"/>
    <w:next w:val="Normal"/>
    <w:autoRedefine/>
    <w:uiPriority w:val="99"/>
    <w:semiHidden/>
    <w:unhideWhenUsed/>
    <w:rsid w:val="003C1AA4"/>
    <w:pPr>
      <w:spacing w:after="0" w:line="240" w:lineRule="auto"/>
      <w:ind w:left="1320" w:hanging="220"/>
    </w:pPr>
  </w:style>
  <w:style w:type="paragraph" w:styleId="Indeks7">
    <w:name w:val="index 7"/>
    <w:basedOn w:val="Normal"/>
    <w:next w:val="Normal"/>
    <w:autoRedefine/>
    <w:uiPriority w:val="99"/>
    <w:semiHidden/>
    <w:unhideWhenUsed/>
    <w:rsid w:val="003C1AA4"/>
    <w:pPr>
      <w:spacing w:after="0" w:line="240" w:lineRule="auto"/>
      <w:ind w:left="1540" w:hanging="220"/>
    </w:pPr>
  </w:style>
  <w:style w:type="paragraph" w:styleId="Indeks8">
    <w:name w:val="index 8"/>
    <w:basedOn w:val="Normal"/>
    <w:next w:val="Normal"/>
    <w:autoRedefine/>
    <w:uiPriority w:val="99"/>
    <w:semiHidden/>
    <w:unhideWhenUsed/>
    <w:rsid w:val="003C1AA4"/>
    <w:pPr>
      <w:spacing w:after="0" w:line="240" w:lineRule="auto"/>
      <w:ind w:left="1760" w:hanging="220"/>
    </w:pPr>
  </w:style>
  <w:style w:type="paragraph" w:styleId="Indeks9">
    <w:name w:val="index 9"/>
    <w:basedOn w:val="Normal"/>
    <w:next w:val="Normal"/>
    <w:autoRedefine/>
    <w:uiPriority w:val="99"/>
    <w:semiHidden/>
    <w:unhideWhenUsed/>
    <w:rsid w:val="003C1AA4"/>
    <w:pPr>
      <w:spacing w:after="0" w:line="240" w:lineRule="auto"/>
      <w:ind w:left="1980" w:hanging="220"/>
    </w:pPr>
  </w:style>
  <w:style w:type="paragraph" w:styleId="Kartadokumenta">
    <w:name w:val="Document Map"/>
    <w:basedOn w:val="Normal"/>
    <w:link w:val="KartadokumentaChar"/>
    <w:uiPriority w:val="99"/>
    <w:semiHidden/>
    <w:unhideWhenUsed/>
    <w:rsid w:val="003C1AA4"/>
    <w:pPr>
      <w:spacing w:after="0" w:line="240" w:lineRule="auto"/>
    </w:pPr>
    <w:rPr>
      <w:rFonts w:ascii="Tahoma" w:hAnsi="Tahoma" w:cs="Tahoma"/>
      <w:sz w:val="16"/>
      <w:szCs w:val="16"/>
    </w:rPr>
  </w:style>
  <w:style w:type="character" w:customStyle="1" w:styleId="KartadokumentaChar">
    <w:name w:val="Karta dokumenta Char"/>
    <w:basedOn w:val="Zadanifontodlomka"/>
    <w:link w:val="Kartadokumenta"/>
    <w:uiPriority w:val="99"/>
    <w:semiHidden/>
    <w:rsid w:val="003C1AA4"/>
    <w:rPr>
      <w:rFonts w:ascii="Tahoma" w:hAnsi="Tahoma" w:cs="Tahoma"/>
      <w:sz w:val="16"/>
      <w:szCs w:val="16"/>
    </w:rPr>
  </w:style>
  <w:style w:type="paragraph" w:styleId="Naglaencitat">
    <w:name w:val="Intense Quote"/>
    <w:basedOn w:val="Normal"/>
    <w:next w:val="Normal"/>
    <w:link w:val="NaglaencitatChar"/>
    <w:uiPriority w:val="30"/>
    <w:qFormat/>
    <w:rsid w:val="003C1AA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3C1AA4"/>
    <w:rPr>
      <w:b/>
      <w:bCs/>
      <w:i/>
      <w:iCs/>
      <w:color w:val="4F81BD" w:themeColor="accent1"/>
    </w:rPr>
  </w:style>
  <w:style w:type="paragraph" w:styleId="Naslov">
    <w:name w:val="Title"/>
    <w:basedOn w:val="Normal"/>
    <w:next w:val="Normal"/>
    <w:link w:val="NaslovChar"/>
    <w:uiPriority w:val="10"/>
    <w:qFormat/>
    <w:rsid w:val="003C1A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3C1AA4"/>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3C1AA4"/>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semiHidden/>
    <w:rsid w:val="003C1AA4"/>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3C1AA4"/>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3C1AA4"/>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semiHidden/>
    <w:rsid w:val="003C1AA4"/>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semiHidden/>
    <w:rsid w:val="003C1AA4"/>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semiHidden/>
    <w:rsid w:val="003C1AA4"/>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3C1AA4"/>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3C1AA4"/>
    <w:rPr>
      <w:rFonts w:asciiTheme="majorHAnsi" w:eastAsiaTheme="majorEastAsia" w:hAnsiTheme="majorHAnsi" w:cstheme="majorBidi"/>
      <w:i/>
      <w:iCs/>
      <w:color w:val="404040" w:themeColor="text1" w:themeTint="BF"/>
      <w:sz w:val="20"/>
      <w:szCs w:val="20"/>
    </w:rPr>
  </w:style>
  <w:style w:type="paragraph" w:styleId="Naslovbiljeke">
    <w:name w:val="Note Heading"/>
    <w:basedOn w:val="Normal"/>
    <w:next w:val="Normal"/>
    <w:link w:val="NaslovbiljekeChar"/>
    <w:uiPriority w:val="99"/>
    <w:semiHidden/>
    <w:unhideWhenUsed/>
    <w:rsid w:val="003C1AA4"/>
    <w:pPr>
      <w:spacing w:after="0" w:line="240" w:lineRule="auto"/>
    </w:pPr>
  </w:style>
  <w:style w:type="character" w:customStyle="1" w:styleId="NaslovbiljekeChar">
    <w:name w:val="Naslov bilješke Char"/>
    <w:basedOn w:val="Zadanifontodlomka"/>
    <w:link w:val="Naslovbiljeke"/>
    <w:uiPriority w:val="99"/>
    <w:semiHidden/>
    <w:rsid w:val="003C1AA4"/>
  </w:style>
  <w:style w:type="paragraph" w:styleId="Naslovindeksa">
    <w:name w:val="index heading"/>
    <w:basedOn w:val="Normal"/>
    <w:next w:val="Indeks1"/>
    <w:uiPriority w:val="99"/>
    <w:semiHidden/>
    <w:unhideWhenUsed/>
    <w:rsid w:val="003C1AA4"/>
    <w:rPr>
      <w:rFonts w:asciiTheme="majorHAnsi" w:eastAsiaTheme="majorEastAsia" w:hAnsiTheme="majorHAnsi" w:cstheme="majorBidi"/>
      <w:b/>
      <w:bCs/>
    </w:rPr>
  </w:style>
  <w:style w:type="paragraph" w:styleId="Naslovtabliceizvora">
    <w:name w:val="toa heading"/>
    <w:basedOn w:val="Normal"/>
    <w:next w:val="Normal"/>
    <w:uiPriority w:val="99"/>
    <w:semiHidden/>
    <w:unhideWhenUsed/>
    <w:rsid w:val="003C1AA4"/>
    <w:pPr>
      <w:spacing w:before="120"/>
    </w:pPr>
    <w:rPr>
      <w:rFonts w:asciiTheme="majorHAnsi" w:eastAsiaTheme="majorEastAsia" w:hAnsiTheme="majorHAnsi" w:cstheme="majorBidi"/>
      <w:b/>
      <w:bCs/>
      <w:sz w:val="24"/>
      <w:szCs w:val="24"/>
    </w:rPr>
  </w:style>
  <w:style w:type="paragraph" w:styleId="Nastavakpopisa">
    <w:name w:val="List Continue"/>
    <w:basedOn w:val="Normal"/>
    <w:uiPriority w:val="99"/>
    <w:semiHidden/>
    <w:unhideWhenUsed/>
    <w:rsid w:val="003C1AA4"/>
    <w:pPr>
      <w:spacing w:after="120"/>
      <w:ind w:left="283"/>
      <w:contextualSpacing/>
    </w:pPr>
  </w:style>
  <w:style w:type="paragraph" w:styleId="Nastavakpopisa2">
    <w:name w:val="List Continue 2"/>
    <w:basedOn w:val="Normal"/>
    <w:uiPriority w:val="99"/>
    <w:semiHidden/>
    <w:unhideWhenUsed/>
    <w:rsid w:val="003C1AA4"/>
    <w:pPr>
      <w:spacing w:after="120"/>
      <w:ind w:left="566"/>
      <w:contextualSpacing/>
    </w:pPr>
  </w:style>
  <w:style w:type="paragraph" w:styleId="Nastavakpopisa3">
    <w:name w:val="List Continue 3"/>
    <w:basedOn w:val="Normal"/>
    <w:uiPriority w:val="99"/>
    <w:semiHidden/>
    <w:unhideWhenUsed/>
    <w:rsid w:val="003C1AA4"/>
    <w:pPr>
      <w:spacing w:after="120"/>
      <w:ind w:left="849"/>
      <w:contextualSpacing/>
    </w:pPr>
  </w:style>
  <w:style w:type="paragraph" w:styleId="Nastavakpopisa4">
    <w:name w:val="List Continue 4"/>
    <w:basedOn w:val="Normal"/>
    <w:uiPriority w:val="99"/>
    <w:semiHidden/>
    <w:unhideWhenUsed/>
    <w:rsid w:val="003C1AA4"/>
    <w:pPr>
      <w:spacing w:after="120"/>
      <w:ind w:left="1132"/>
      <w:contextualSpacing/>
    </w:pPr>
  </w:style>
  <w:style w:type="paragraph" w:styleId="Nastavakpopisa5">
    <w:name w:val="List Continue 5"/>
    <w:basedOn w:val="Normal"/>
    <w:uiPriority w:val="99"/>
    <w:semiHidden/>
    <w:unhideWhenUsed/>
    <w:rsid w:val="003C1AA4"/>
    <w:pPr>
      <w:spacing w:after="120"/>
      <w:ind w:left="1415"/>
      <w:contextualSpacing/>
    </w:pPr>
  </w:style>
  <w:style w:type="paragraph" w:styleId="Obinitekst">
    <w:name w:val="Plain Text"/>
    <w:basedOn w:val="Normal"/>
    <w:link w:val="ObinitekstChar"/>
    <w:uiPriority w:val="99"/>
    <w:semiHidden/>
    <w:unhideWhenUsed/>
    <w:rsid w:val="003C1AA4"/>
    <w:pPr>
      <w:spacing w:after="0" w:line="240" w:lineRule="auto"/>
    </w:pPr>
    <w:rPr>
      <w:rFonts w:ascii="Consolas" w:hAnsi="Consolas"/>
      <w:sz w:val="21"/>
      <w:szCs w:val="21"/>
    </w:rPr>
  </w:style>
  <w:style w:type="character" w:customStyle="1" w:styleId="ObinitekstChar">
    <w:name w:val="Obični tekst Char"/>
    <w:basedOn w:val="Zadanifontodlomka"/>
    <w:link w:val="Obinitekst"/>
    <w:uiPriority w:val="99"/>
    <w:semiHidden/>
    <w:rsid w:val="003C1AA4"/>
    <w:rPr>
      <w:rFonts w:ascii="Consolas" w:hAnsi="Consolas"/>
      <w:sz w:val="21"/>
      <w:szCs w:val="21"/>
    </w:rPr>
  </w:style>
  <w:style w:type="paragraph" w:styleId="Obinouvueno">
    <w:name w:val="Normal Indent"/>
    <w:basedOn w:val="Normal"/>
    <w:uiPriority w:val="99"/>
    <w:semiHidden/>
    <w:unhideWhenUsed/>
    <w:rsid w:val="003C1AA4"/>
    <w:pPr>
      <w:ind w:left="708"/>
    </w:pPr>
  </w:style>
  <w:style w:type="paragraph" w:styleId="Opisslike">
    <w:name w:val="caption"/>
    <w:basedOn w:val="Normal"/>
    <w:next w:val="Normal"/>
    <w:uiPriority w:val="35"/>
    <w:semiHidden/>
    <w:unhideWhenUsed/>
    <w:qFormat/>
    <w:rsid w:val="003C1AA4"/>
    <w:pPr>
      <w:spacing w:line="240" w:lineRule="auto"/>
    </w:pPr>
    <w:rPr>
      <w:b/>
      <w:bCs/>
      <w:color w:val="4F81BD" w:themeColor="accent1"/>
      <w:sz w:val="18"/>
      <w:szCs w:val="18"/>
    </w:rPr>
  </w:style>
  <w:style w:type="paragraph" w:styleId="Podnaslov">
    <w:name w:val="Subtitle"/>
    <w:basedOn w:val="Normal"/>
    <w:next w:val="Normal"/>
    <w:link w:val="PodnaslovChar"/>
    <w:uiPriority w:val="11"/>
    <w:qFormat/>
    <w:rsid w:val="003C1A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3C1AA4"/>
    <w:rPr>
      <w:rFonts w:asciiTheme="majorHAnsi" w:eastAsiaTheme="majorEastAsia" w:hAnsiTheme="majorHAnsi" w:cstheme="majorBidi"/>
      <w:i/>
      <w:iCs/>
      <w:color w:val="4F81BD" w:themeColor="accent1"/>
      <w:spacing w:val="15"/>
      <w:sz w:val="24"/>
      <w:szCs w:val="24"/>
    </w:rPr>
  </w:style>
  <w:style w:type="paragraph" w:styleId="Popis">
    <w:name w:val="List"/>
    <w:basedOn w:val="Normal"/>
    <w:uiPriority w:val="99"/>
    <w:semiHidden/>
    <w:unhideWhenUsed/>
    <w:rsid w:val="003C1AA4"/>
    <w:pPr>
      <w:ind w:left="283" w:hanging="283"/>
      <w:contextualSpacing/>
    </w:pPr>
  </w:style>
  <w:style w:type="paragraph" w:styleId="Popis2">
    <w:name w:val="List 2"/>
    <w:basedOn w:val="Normal"/>
    <w:uiPriority w:val="99"/>
    <w:semiHidden/>
    <w:unhideWhenUsed/>
    <w:rsid w:val="003C1AA4"/>
    <w:pPr>
      <w:ind w:left="566" w:hanging="283"/>
      <w:contextualSpacing/>
    </w:pPr>
  </w:style>
  <w:style w:type="paragraph" w:styleId="Popis3">
    <w:name w:val="List 3"/>
    <w:basedOn w:val="Normal"/>
    <w:uiPriority w:val="99"/>
    <w:semiHidden/>
    <w:unhideWhenUsed/>
    <w:rsid w:val="003C1AA4"/>
    <w:pPr>
      <w:ind w:left="849" w:hanging="283"/>
      <w:contextualSpacing/>
    </w:pPr>
  </w:style>
  <w:style w:type="paragraph" w:styleId="Popis4">
    <w:name w:val="List 4"/>
    <w:basedOn w:val="Normal"/>
    <w:uiPriority w:val="99"/>
    <w:semiHidden/>
    <w:unhideWhenUsed/>
    <w:rsid w:val="003C1AA4"/>
    <w:pPr>
      <w:ind w:left="1132" w:hanging="283"/>
      <w:contextualSpacing/>
    </w:pPr>
  </w:style>
  <w:style w:type="paragraph" w:styleId="Popis5">
    <w:name w:val="List 5"/>
    <w:basedOn w:val="Normal"/>
    <w:uiPriority w:val="99"/>
    <w:semiHidden/>
    <w:unhideWhenUsed/>
    <w:rsid w:val="003C1AA4"/>
    <w:pPr>
      <w:ind w:left="1415" w:hanging="283"/>
      <w:contextualSpacing/>
    </w:pPr>
  </w:style>
  <w:style w:type="paragraph" w:styleId="Potpis">
    <w:name w:val="Signature"/>
    <w:basedOn w:val="Normal"/>
    <w:link w:val="PotpisChar"/>
    <w:uiPriority w:val="99"/>
    <w:semiHidden/>
    <w:unhideWhenUsed/>
    <w:rsid w:val="003C1AA4"/>
    <w:pPr>
      <w:spacing w:after="0" w:line="240" w:lineRule="auto"/>
      <w:ind w:left="4252"/>
    </w:pPr>
  </w:style>
  <w:style w:type="character" w:customStyle="1" w:styleId="PotpisChar">
    <w:name w:val="Potpis Char"/>
    <w:basedOn w:val="Zadanifontodlomka"/>
    <w:link w:val="Potpis"/>
    <w:uiPriority w:val="99"/>
    <w:semiHidden/>
    <w:rsid w:val="003C1AA4"/>
  </w:style>
  <w:style w:type="paragraph" w:styleId="Potpise-pote">
    <w:name w:val="E-mail Signature"/>
    <w:basedOn w:val="Normal"/>
    <w:link w:val="Potpise-poteChar"/>
    <w:uiPriority w:val="99"/>
    <w:semiHidden/>
    <w:unhideWhenUsed/>
    <w:rsid w:val="003C1AA4"/>
    <w:pPr>
      <w:spacing w:after="0" w:line="240" w:lineRule="auto"/>
    </w:pPr>
  </w:style>
  <w:style w:type="character" w:customStyle="1" w:styleId="Potpise-poteChar">
    <w:name w:val="Potpis e-pošte Char"/>
    <w:basedOn w:val="Zadanifontodlomka"/>
    <w:link w:val="Potpise-pote"/>
    <w:uiPriority w:val="99"/>
    <w:semiHidden/>
    <w:rsid w:val="003C1AA4"/>
  </w:style>
  <w:style w:type="paragraph" w:styleId="Povratnaomotnica">
    <w:name w:val="envelope return"/>
    <w:basedOn w:val="Normal"/>
    <w:uiPriority w:val="99"/>
    <w:semiHidden/>
    <w:unhideWhenUsed/>
    <w:rsid w:val="003C1AA4"/>
    <w:pPr>
      <w:spacing w:after="0" w:line="240" w:lineRule="auto"/>
    </w:pPr>
    <w:rPr>
      <w:rFonts w:asciiTheme="majorHAnsi" w:eastAsiaTheme="majorEastAsia" w:hAnsiTheme="majorHAnsi" w:cstheme="majorBidi"/>
      <w:sz w:val="20"/>
      <w:szCs w:val="20"/>
    </w:rPr>
  </w:style>
  <w:style w:type="paragraph" w:styleId="Pozdrav">
    <w:name w:val="Salutation"/>
    <w:basedOn w:val="Normal"/>
    <w:next w:val="Normal"/>
    <w:link w:val="PozdravChar"/>
    <w:uiPriority w:val="99"/>
    <w:semiHidden/>
    <w:unhideWhenUsed/>
    <w:rsid w:val="003C1AA4"/>
  </w:style>
  <w:style w:type="character" w:customStyle="1" w:styleId="PozdravChar">
    <w:name w:val="Pozdrav Char"/>
    <w:basedOn w:val="Zadanifontodlomka"/>
    <w:link w:val="Pozdrav"/>
    <w:uiPriority w:val="99"/>
    <w:semiHidden/>
    <w:rsid w:val="003C1AA4"/>
  </w:style>
  <w:style w:type="paragraph" w:styleId="Tekstkomentara">
    <w:name w:val="annotation text"/>
    <w:basedOn w:val="Normal"/>
    <w:link w:val="TekstkomentaraChar"/>
    <w:uiPriority w:val="99"/>
    <w:semiHidden/>
    <w:unhideWhenUsed/>
    <w:rsid w:val="003C1AA4"/>
    <w:pPr>
      <w:spacing w:line="240" w:lineRule="auto"/>
    </w:pPr>
    <w:rPr>
      <w:sz w:val="20"/>
      <w:szCs w:val="20"/>
    </w:rPr>
  </w:style>
  <w:style w:type="character" w:customStyle="1" w:styleId="TekstkomentaraChar">
    <w:name w:val="Tekst komentara Char"/>
    <w:basedOn w:val="Zadanifontodlomka"/>
    <w:link w:val="Tekstkomentara"/>
    <w:uiPriority w:val="99"/>
    <w:semiHidden/>
    <w:rsid w:val="003C1AA4"/>
    <w:rPr>
      <w:sz w:val="20"/>
      <w:szCs w:val="20"/>
    </w:rPr>
  </w:style>
  <w:style w:type="paragraph" w:styleId="Predmetkomentara">
    <w:name w:val="annotation subject"/>
    <w:basedOn w:val="Tekstkomentara"/>
    <w:next w:val="Tekstkomentara"/>
    <w:link w:val="PredmetkomentaraChar"/>
    <w:uiPriority w:val="99"/>
    <w:semiHidden/>
    <w:unhideWhenUsed/>
    <w:rsid w:val="003C1AA4"/>
    <w:rPr>
      <w:b/>
      <w:bCs/>
    </w:rPr>
  </w:style>
  <w:style w:type="character" w:customStyle="1" w:styleId="PredmetkomentaraChar">
    <w:name w:val="Predmet komentara Char"/>
    <w:basedOn w:val="TekstkomentaraChar"/>
    <w:link w:val="Predmetkomentara"/>
    <w:uiPriority w:val="99"/>
    <w:semiHidden/>
    <w:rsid w:val="003C1AA4"/>
    <w:rPr>
      <w:b/>
      <w:bCs/>
      <w:sz w:val="20"/>
      <w:szCs w:val="20"/>
    </w:rPr>
  </w:style>
  <w:style w:type="paragraph" w:styleId="Sadraj1">
    <w:name w:val="toc 1"/>
    <w:basedOn w:val="Normal"/>
    <w:next w:val="Normal"/>
    <w:autoRedefine/>
    <w:uiPriority w:val="39"/>
    <w:semiHidden/>
    <w:unhideWhenUsed/>
    <w:rsid w:val="003C1AA4"/>
    <w:pPr>
      <w:spacing w:after="100"/>
    </w:pPr>
  </w:style>
  <w:style w:type="paragraph" w:styleId="Sadraj2">
    <w:name w:val="toc 2"/>
    <w:basedOn w:val="Normal"/>
    <w:next w:val="Normal"/>
    <w:autoRedefine/>
    <w:uiPriority w:val="39"/>
    <w:semiHidden/>
    <w:unhideWhenUsed/>
    <w:rsid w:val="003C1AA4"/>
    <w:pPr>
      <w:spacing w:after="100"/>
      <w:ind w:left="220"/>
    </w:pPr>
  </w:style>
  <w:style w:type="paragraph" w:styleId="Sadraj3">
    <w:name w:val="toc 3"/>
    <w:basedOn w:val="Normal"/>
    <w:next w:val="Normal"/>
    <w:autoRedefine/>
    <w:uiPriority w:val="39"/>
    <w:semiHidden/>
    <w:unhideWhenUsed/>
    <w:rsid w:val="003C1AA4"/>
    <w:pPr>
      <w:spacing w:after="100"/>
      <w:ind w:left="440"/>
    </w:pPr>
  </w:style>
  <w:style w:type="paragraph" w:styleId="Sadraj4">
    <w:name w:val="toc 4"/>
    <w:basedOn w:val="Normal"/>
    <w:next w:val="Normal"/>
    <w:autoRedefine/>
    <w:uiPriority w:val="39"/>
    <w:semiHidden/>
    <w:unhideWhenUsed/>
    <w:rsid w:val="003C1AA4"/>
    <w:pPr>
      <w:spacing w:after="100"/>
      <w:ind w:left="660"/>
    </w:pPr>
  </w:style>
  <w:style w:type="paragraph" w:styleId="Sadraj5">
    <w:name w:val="toc 5"/>
    <w:basedOn w:val="Normal"/>
    <w:next w:val="Normal"/>
    <w:autoRedefine/>
    <w:uiPriority w:val="39"/>
    <w:semiHidden/>
    <w:unhideWhenUsed/>
    <w:rsid w:val="003C1AA4"/>
    <w:pPr>
      <w:spacing w:after="100"/>
      <w:ind w:left="880"/>
    </w:pPr>
  </w:style>
  <w:style w:type="paragraph" w:styleId="Sadraj6">
    <w:name w:val="toc 6"/>
    <w:basedOn w:val="Normal"/>
    <w:next w:val="Normal"/>
    <w:autoRedefine/>
    <w:uiPriority w:val="39"/>
    <w:semiHidden/>
    <w:unhideWhenUsed/>
    <w:rsid w:val="003C1AA4"/>
    <w:pPr>
      <w:spacing w:after="100"/>
      <w:ind w:left="1100"/>
    </w:pPr>
  </w:style>
  <w:style w:type="paragraph" w:styleId="Sadraj7">
    <w:name w:val="toc 7"/>
    <w:basedOn w:val="Normal"/>
    <w:next w:val="Normal"/>
    <w:autoRedefine/>
    <w:uiPriority w:val="39"/>
    <w:semiHidden/>
    <w:unhideWhenUsed/>
    <w:rsid w:val="003C1AA4"/>
    <w:pPr>
      <w:spacing w:after="100"/>
      <w:ind w:left="1320"/>
    </w:pPr>
  </w:style>
  <w:style w:type="paragraph" w:styleId="Sadraj8">
    <w:name w:val="toc 8"/>
    <w:basedOn w:val="Normal"/>
    <w:next w:val="Normal"/>
    <w:autoRedefine/>
    <w:uiPriority w:val="39"/>
    <w:semiHidden/>
    <w:unhideWhenUsed/>
    <w:rsid w:val="003C1AA4"/>
    <w:pPr>
      <w:spacing w:after="100"/>
      <w:ind w:left="1540"/>
    </w:pPr>
  </w:style>
  <w:style w:type="paragraph" w:styleId="Sadraj9">
    <w:name w:val="toc 9"/>
    <w:basedOn w:val="Normal"/>
    <w:next w:val="Normal"/>
    <w:autoRedefine/>
    <w:uiPriority w:val="39"/>
    <w:semiHidden/>
    <w:unhideWhenUsed/>
    <w:rsid w:val="003C1AA4"/>
    <w:pPr>
      <w:spacing w:after="100"/>
      <w:ind w:left="1760"/>
    </w:pPr>
  </w:style>
  <w:style w:type="paragraph" w:styleId="StandardWeb">
    <w:name w:val="Normal (Web)"/>
    <w:basedOn w:val="Normal"/>
    <w:uiPriority w:val="99"/>
    <w:semiHidden/>
    <w:unhideWhenUsed/>
    <w:rsid w:val="003C1AA4"/>
    <w:rPr>
      <w:rFonts w:ascii="Times New Roman" w:hAnsi="Times New Roman" w:cs="Times New Roman"/>
      <w:sz w:val="24"/>
      <w:szCs w:val="24"/>
    </w:rPr>
  </w:style>
  <w:style w:type="paragraph" w:styleId="Tablicaizvora">
    <w:name w:val="table of authorities"/>
    <w:basedOn w:val="Normal"/>
    <w:next w:val="Normal"/>
    <w:uiPriority w:val="99"/>
    <w:semiHidden/>
    <w:unhideWhenUsed/>
    <w:rsid w:val="003C1AA4"/>
    <w:pPr>
      <w:spacing w:after="0"/>
      <w:ind w:left="220" w:hanging="220"/>
    </w:pPr>
  </w:style>
  <w:style w:type="paragraph" w:styleId="Tablicaslika">
    <w:name w:val="table of figures"/>
    <w:basedOn w:val="Normal"/>
    <w:next w:val="Normal"/>
    <w:uiPriority w:val="99"/>
    <w:semiHidden/>
    <w:unhideWhenUsed/>
    <w:rsid w:val="003C1AA4"/>
    <w:pPr>
      <w:spacing w:after="0"/>
    </w:pPr>
  </w:style>
  <w:style w:type="paragraph" w:styleId="Tekstfusnote">
    <w:name w:val="footnote text"/>
    <w:basedOn w:val="Normal"/>
    <w:link w:val="TekstfusnoteChar"/>
    <w:uiPriority w:val="99"/>
    <w:semiHidden/>
    <w:unhideWhenUsed/>
    <w:rsid w:val="003C1AA4"/>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C1AA4"/>
    <w:rPr>
      <w:sz w:val="20"/>
      <w:szCs w:val="20"/>
    </w:rPr>
  </w:style>
  <w:style w:type="paragraph" w:styleId="Tekstkrajnjebiljeke">
    <w:name w:val="endnote text"/>
    <w:basedOn w:val="Normal"/>
    <w:link w:val="TekstkrajnjebiljekeChar"/>
    <w:uiPriority w:val="99"/>
    <w:semiHidden/>
    <w:unhideWhenUsed/>
    <w:rsid w:val="003C1AA4"/>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C1AA4"/>
    <w:rPr>
      <w:sz w:val="20"/>
      <w:szCs w:val="20"/>
    </w:rPr>
  </w:style>
  <w:style w:type="paragraph" w:styleId="Tekstmakronaredbe">
    <w:name w:val="macro"/>
    <w:link w:val="TekstmakronaredbeChar"/>
    <w:uiPriority w:val="99"/>
    <w:semiHidden/>
    <w:unhideWhenUsed/>
    <w:rsid w:val="003C1AA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kstmakronaredbeChar">
    <w:name w:val="Tekst makronaredbe Char"/>
    <w:basedOn w:val="Zadanifontodlomka"/>
    <w:link w:val="Tekstmakronaredbe"/>
    <w:uiPriority w:val="99"/>
    <w:semiHidden/>
    <w:rsid w:val="003C1AA4"/>
    <w:rPr>
      <w:rFonts w:ascii="Consolas" w:hAnsi="Consolas"/>
      <w:sz w:val="20"/>
      <w:szCs w:val="20"/>
    </w:rPr>
  </w:style>
  <w:style w:type="paragraph" w:styleId="Tijeloteksta">
    <w:name w:val="Body Text"/>
    <w:basedOn w:val="Normal"/>
    <w:link w:val="TijelotekstaChar"/>
    <w:uiPriority w:val="99"/>
    <w:semiHidden/>
    <w:unhideWhenUsed/>
    <w:rsid w:val="003C1AA4"/>
    <w:pPr>
      <w:spacing w:after="120"/>
    </w:pPr>
  </w:style>
  <w:style w:type="character" w:customStyle="1" w:styleId="TijelotekstaChar">
    <w:name w:val="Tijelo teksta Char"/>
    <w:basedOn w:val="Zadanifontodlomka"/>
    <w:link w:val="Tijeloteksta"/>
    <w:uiPriority w:val="99"/>
    <w:semiHidden/>
    <w:rsid w:val="003C1AA4"/>
  </w:style>
  <w:style w:type="paragraph" w:styleId="Tijeloteksta-prvauvlaka">
    <w:name w:val="Body Text First Indent"/>
    <w:basedOn w:val="Tijeloteksta"/>
    <w:link w:val="Tijeloteksta-prvauvlakaChar"/>
    <w:uiPriority w:val="99"/>
    <w:semiHidden/>
    <w:unhideWhenUsed/>
    <w:rsid w:val="003C1AA4"/>
    <w:pPr>
      <w:spacing w:after="200"/>
      <w:ind w:firstLine="360"/>
    </w:pPr>
  </w:style>
  <w:style w:type="character" w:customStyle="1" w:styleId="Tijeloteksta-prvauvlakaChar">
    <w:name w:val="Tijelo teksta - prva uvlaka Char"/>
    <w:basedOn w:val="TijelotekstaChar"/>
    <w:link w:val="Tijeloteksta-prvauvlaka"/>
    <w:uiPriority w:val="99"/>
    <w:semiHidden/>
    <w:rsid w:val="003C1AA4"/>
  </w:style>
  <w:style w:type="paragraph" w:styleId="Uvuenotijeloteksta">
    <w:name w:val="Body Text Indent"/>
    <w:basedOn w:val="Normal"/>
    <w:link w:val="UvuenotijelotekstaChar"/>
    <w:uiPriority w:val="99"/>
    <w:semiHidden/>
    <w:unhideWhenUsed/>
    <w:rsid w:val="003C1AA4"/>
    <w:pPr>
      <w:spacing w:after="120"/>
      <w:ind w:left="283"/>
    </w:pPr>
  </w:style>
  <w:style w:type="character" w:customStyle="1" w:styleId="UvuenotijelotekstaChar">
    <w:name w:val="Uvučeno tijelo teksta Char"/>
    <w:basedOn w:val="Zadanifontodlomka"/>
    <w:link w:val="Uvuenotijeloteksta"/>
    <w:uiPriority w:val="99"/>
    <w:semiHidden/>
    <w:rsid w:val="003C1AA4"/>
  </w:style>
  <w:style w:type="paragraph" w:styleId="Tijeloteksta-prvauvlaka2">
    <w:name w:val="Body Text First Indent 2"/>
    <w:basedOn w:val="Uvuenotijeloteksta"/>
    <w:link w:val="Tijeloteksta-prvauvlaka2Char"/>
    <w:uiPriority w:val="99"/>
    <w:semiHidden/>
    <w:unhideWhenUsed/>
    <w:rsid w:val="003C1AA4"/>
    <w:pPr>
      <w:spacing w:after="200"/>
      <w:ind w:left="360" w:firstLine="360"/>
    </w:pPr>
  </w:style>
  <w:style w:type="character" w:customStyle="1" w:styleId="Tijeloteksta-prvauvlaka2Char">
    <w:name w:val="Tijelo teksta - prva uvlaka 2 Char"/>
    <w:basedOn w:val="UvuenotijelotekstaChar"/>
    <w:link w:val="Tijeloteksta-prvauvlaka2"/>
    <w:uiPriority w:val="99"/>
    <w:semiHidden/>
    <w:rsid w:val="003C1AA4"/>
  </w:style>
  <w:style w:type="paragraph" w:styleId="Tijeloteksta-uvlaka2">
    <w:name w:val="Body Text Indent 2"/>
    <w:basedOn w:val="Normal"/>
    <w:link w:val="Tijeloteksta-uvlaka2Char"/>
    <w:uiPriority w:val="99"/>
    <w:semiHidden/>
    <w:unhideWhenUsed/>
    <w:rsid w:val="003C1AA4"/>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3C1AA4"/>
  </w:style>
  <w:style w:type="paragraph" w:styleId="Tijeloteksta-uvlaka3">
    <w:name w:val="Body Text Indent 3"/>
    <w:basedOn w:val="Normal"/>
    <w:link w:val="Tijeloteksta-uvlaka3Char"/>
    <w:uiPriority w:val="99"/>
    <w:semiHidden/>
    <w:unhideWhenUsed/>
    <w:rsid w:val="003C1AA4"/>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3C1AA4"/>
    <w:rPr>
      <w:sz w:val="16"/>
      <w:szCs w:val="16"/>
    </w:rPr>
  </w:style>
  <w:style w:type="paragraph" w:styleId="Tijeloteksta2">
    <w:name w:val="Body Text 2"/>
    <w:basedOn w:val="Normal"/>
    <w:link w:val="Tijeloteksta2Char"/>
    <w:uiPriority w:val="99"/>
    <w:semiHidden/>
    <w:unhideWhenUsed/>
    <w:rsid w:val="003C1AA4"/>
    <w:pPr>
      <w:spacing w:after="120" w:line="480" w:lineRule="auto"/>
    </w:pPr>
  </w:style>
  <w:style w:type="character" w:customStyle="1" w:styleId="Tijeloteksta2Char">
    <w:name w:val="Tijelo teksta 2 Char"/>
    <w:basedOn w:val="Zadanifontodlomka"/>
    <w:link w:val="Tijeloteksta2"/>
    <w:uiPriority w:val="99"/>
    <w:semiHidden/>
    <w:rsid w:val="003C1AA4"/>
  </w:style>
  <w:style w:type="paragraph" w:styleId="Tijeloteksta3">
    <w:name w:val="Body Text 3"/>
    <w:basedOn w:val="Normal"/>
    <w:link w:val="Tijeloteksta3Char"/>
    <w:uiPriority w:val="99"/>
    <w:semiHidden/>
    <w:unhideWhenUsed/>
    <w:rsid w:val="003C1AA4"/>
    <w:pPr>
      <w:spacing w:after="120"/>
    </w:pPr>
    <w:rPr>
      <w:sz w:val="16"/>
      <w:szCs w:val="16"/>
    </w:rPr>
  </w:style>
  <w:style w:type="character" w:customStyle="1" w:styleId="Tijeloteksta3Char">
    <w:name w:val="Tijelo teksta 3 Char"/>
    <w:basedOn w:val="Zadanifontodlomka"/>
    <w:link w:val="Tijeloteksta3"/>
    <w:uiPriority w:val="99"/>
    <w:semiHidden/>
    <w:rsid w:val="003C1AA4"/>
    <w:rPr>
      <w:sz w:val="16"/>
      <w:szCs w:val="16"/>
    </w:rPr>
  </w:style>
  <w:style w:type="paragraph" w:styleId="TOCNaslov">
    <w:name w:val="TOC Heading"/>
    <w:basedOn w:val="Naslov1"/>
    <w:next w:val="Normal"/>
    <w:uiPriority w:val="39"/>
    <w:semiHidden/>
    <w:unhideWhenUsed/>
    <w:qFormat/>
    <w:rsid w:val="003C1AA4"/>
    <w:pPr>
      <w:outlineLvl w:val="9"/>
    </w:pPr>
  </w:style>
  <w:style w:type="paragraph" w:styleId="Zaglavljeporuke">
    <w:name w:val="Message Header"/>
    <w:basedOn w:val="Normal"/>
    <w:link w:val="ZaglavljeporukeChar"/>
    <w:uiPriority w:val="99"/>
    <w:semiHidden/>
    <w:unhideWhenUsed/>
    <w:rsid w:val="003C1AA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ZaglavljeporukeChar">
    <w:name w:val="Zaglavlje poruke Char"/>
    <w:basedOn w:val="Zadanifontodlomka"/>
    <w:link w:val="Zaglavljeporuke"/>
    <w:uiPriority w:val="99"/>
    <w:semiHidden/>
    <w:rsid w:val="003C1AA4"/>
    <w:rPr>
      <w:rFonts w:asciiTheme="majorHAnsi" w:eastAsiaTheme="majorEastAsia" w:hAnsiTheme="majorHAnsi" w:cstheme="majorBidi"/>
      <w:sz w:val="24"/>
      <w:szCs w:val="24"/>
      <w:shd w:val="pct20" w:color="auto" w:fill="auto"/>
    </w:rPr>
  </w:style>
  <w:style w:type="paragraph" w:styleId="Zavretak">
    <w:name w:val="Closing"/>
    <w:basedOn w:val="Normal"/>
    <w:link w:val="ZavretakChar"/>
    <w:uiPriority w:val="99"/>
    <w:semiHidden/>
    <w:unhideWhenUsed/>
    <w:rsid w:val="003C1AA4"/>
    <w:pPr>
      <w:spacing w:after="0" w:line="240" w:lineRule="auto"/>
      <w:ind w:left="4252"/>
    </w:pPr>
  </w:style>
  <w:style w:type="character" w:customStyle="1" w:styleId="ZavretakChar">
    <w:name w:val="Završetak Char"/>
    <w:basedOn w:val="Zadanifontodlomka"/>
    <w:link w:val="Zavretak"/>
    <w:uiPriority w:val="99"/>
    <w:semiHidden/>
    <w:rsid w:val="003C1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3426">
      <w:bodyDiv w:val="1"/>
      <w:marLeft w:val="0"/>
      <w:marRight w:val="0"/>
      <w:marTop w:val="0"/>
      <w:marBottom w:val="0"/>
      <w:divBdr>
        <w:top w:val="none" w:sz="0" w:space="0" w:color="auto"/>
        <w:left w:val="none" w:sz="0" w:space="0" w:color="auto"/>
        <w:bottom w:val="none" w:sz="0" w:space="0" w:color="auto"/>
        <w:right w:val="none" w:sz="0" w:space="0" w:color="auto"/>
      </w:divBdr>
    </w:div>
    <w:div w:id="616982027">
      <w:bodyDiv w:val="1"/>
      <w:marLeft w:val="0"/>
      <w:marRight w:val="0"/>
      <w:marTop w:val="0"/>
      <w:marBottom w:val="0"/>
      <w:divBdr>
        <w:top w:val="none" w:sz="0" w:space="0" w:color="auto"/>
        <w:left w:val="none" w:sz="0" w:space="0" w:color="auto"/>
        <w:bottom w:val="none" w:sz="0" w:space="0" w:color="auto"/>
        <w:right w:val="none" w:sz="0" w:space="0" w:color="auto"/>
      </w:divBdr>
    </w:div>
    <w:div w:id="651372535">
      <w:bodyDiv w:val="1"/>
      <w:marLeft w:val="0"/>
      <w:marRight w:val="0"/>
      <w:marTop w:val="0"/>
      <w:marBottom w:val="0"/>
      <w:divBdr>
        <w:top w:val="none" w:sz="0" w:space="0" w:color="auto"/>
        <w:left w:val="none" w:sz="0" w:space="0" w:color="auto"/>
        <w:bottom w:val="none" w:sz="0" w:space="0" w:color="auto"/>
        <w:right w:val="none" w:sz="0" w:space="0" w:color="auto"/>
      </w:divBdr>
    </w:div>
    <w:div w:id="760874853">
      <w:bodyDiv w:val="1"/>
      <w:marLeft w:val="0"/>
      <w:marRight w:val="0"/>
      <w:marTop w:val="0"/>
      <w:marBottom w:val="0"/>
      <w:divBdr>
        <w:top w:val="none" w:sz="0" w:space="0" w:color="auto"/>
        <w:left w:val="none" w:sz="0" w:space="0" w:color="auto"/>
        <w:bottom w:val="none" w:sz="0" w:space="0" w:color="auto"/>
        <w:right w:val="none" w:sz="0" w:space="0" w:color="auto"/>
      </w:divBdr>
    </w:div>
    <w:div w:id="907963144">
      <w:bodyDiv w:val="1"/>
      <w:marLeft w:val="0"/>
      <w:marRight w:val="0"/>
      <w:marTop w:val="0"/>
      <w:marBottom w:val="0"/>
      <w:divBdr>
        <w:top w:val="none" w:sz="0" w:space="0" w:color="auto"/>
        <w:left w:val="none" w:sz="0" w:space="0" w:color="auto"/>
        <w:bottom w:val="none" w:sz="0" w:space="0" w:color="auto"/>
        <w:right w:val="none" w:sz="0" w:space="0" w:color="auto"/>
      </w:divBdr>
    </w:div>
    <w:div w:id="952055235">
      <w:bodyDiv w:val="1"/>
      <w:marLeft w:val="0"/>
      <w:marRight w:val="0"/>
      <w:marTop w:val="0"/>
      <w:marBottom w:val="0"/>
      <w:divBdr>
        <w:top w:val="none" w:sz="0" w:space="0" w:color="auto"/>
        <w:left w:val="none" w:sz="0" w:space="0" w:color="auto"/>
        <w:bottom w:val="none" w:sz="0" w:space="0" w:color="auto"/>
        <w:right w:val="none" w:sz="0" w:space="0" w:color="auto"/>
      </w:divBdr>
    </w:div>
    <w:div w:id="969898054">
      <w:bodyDiv w:val="1"/>
      <w:marLeft w:val="0"/>
      <w:marRight w:val="0"/>
      <w:marTop w:val="0"/>
      <w:marBottom w:val="0"/>
      <w:divBdr>
        <w:top w:val="none" w:sz="0" w:space="0" w:color="auto"/>
        <w:left w:val="none" w:sz="0" w:space="0" w:color="auto"/>
        <w:bottom w:val="none" w:sz="0" w:space="0" w:color="auto"/>
        <w:right w:val="none" w:sz="0" w:space="0" w:color="auto"/>
      </w:divBdr>
    </w:div>
    <w:div w:id="1073116265">
      <w:bodyDiv w:val="1"/>
      <w:marLeft w:val="0"/>
      <w:marRight w:val="0"/>
      <w:marTop w:val="0"/>
      <w:marBottom w:val="0"/>
      <w:divBdr>
        <w:top w:val="none" w:sz="0" w:space="0" w:color="auto"/>
        <w:left w:val="none" w:sz="0" w:space="0" w:color="auto"/>
        <w:bottom w:val="none" w:sz="0" w:space="0" w:color="auto"/>
        <w:right w:val="none" w:sz="0" w:space="0" w:color="auto"/>
      </w:divBdr>
    </w:div>
    <w:div w:id="1129711593">
      <w:bodyDiv w:val="1"/>
      <w:marLeft w:val="0"/>
      <w:marRight w:val="0"/>
      <w:marTop w:val="0"/>
      <w:marBottom w:val="0"/>
      <w:divBdr>
        <w:top w:val="none" w:sz="0" w:space="0" w:color="auto"/>
        <w:left w:val="none" w:sz="0" w:space="0" w:color="auto"/>
        <w:bottom w:val="none" w:sz="0" w:space="0" w:color="auto"/>
        <w:right w:val="none" w:sz="0" w:space="0" w:color="auto"/>
      </w:divBdr>
    </w:div>
    <w:div w:id="1537347748">
      <w:bodyDiv w:val="1"/>
      <w:marLeft w:val="0"/>
      <w:marRight w:val="0"/>
      <w:marTop w:val="0"/>
      <w:marBottom w:val="0"/>
      <w:divBdr>
        <w:top w:val="none" w:sz="0" w:space="0" w:color="auto"/>
        <w:left w:val="none" w:sz="0" w:space="0" w:color="auto"/>
        <w:bottom w:val="none" w:sz="0" w:space="0" w:color="auto"/>
        <w:right w:val="none" w:sz="0" w:space="0" w:color="auto"/>
      </w:divBdr>
    </w:div>
    <w:div w:id="1607346268">
      <w:bodyDiv w:val="1"/>
      <w:marLeft w:val="0"/>
      <w:marRight w:val="0"/>
      <w:marTop w:val="0"/>
      <w:marBottom w:val="0"/>
      <w:divBdr>
        <w:top w:val="none" w:sz="0" w:space="0" w:color="auto"/>
        <w:left w:val="none" w:sz="0" w:space="0" w:color="auto"/>
        <w:bottom w:val="none" w:sz="0" w:space="0" w:color="auto"/>
        <w:right w:val="none" w:sz="0" w:space="0" w:color="auto"/>
      </w:divBdr>
    </w:div>
    <w:div w:id="1633635284">
      <w:bodyDiv w:val="1"/>
      <w:marLeft w:val="0"/>
      <w:marRight w:val="0"/>
      <w:marTop w:val="0"/>
      <w:marBottom w:val="0"/>
      <w:divBdr>
        <w:top w:val="none" w:sz="0" w:space="0" w:color="auto"/>
        <w:left w:val="none" w:sz="0" w:space="0" w:color="auto"/>
        <w:bottom w:val="none" w:sz="0" w:space="0" w:color="auto"/>
        <w:right w:val="none" w:sz="0" w:space="0" w:color="auto"/>
      </w:divBdr>
    </w:div>
    <w:div w:id="1773428634">
      <w:bodyDiv w:val="1"/>
      <w:marLeft w:val="0"/>
      <w:marRight w:val="0"/>
      <w:marTop w:val="0"/>
      <w:marBottom w:val="0"/>
      <w:divBdr>
        <w:top w:val="none" w:sz="0" w:space="0" w:color="auto"/>
        <w:left w:val="none" w:sz="0" w:space="0" w:color="auto"/>
        <w:bottom w:val="none" w:sz="0" w:space="0" w:color="auto"/>
        <w:right w:val="none" w:sz="0" w:space="0" w:color="auto"/>
      </w:divBdr>
    </w:div>
    <w:div w:id="1992170371">
      <w:bodyDiv w:val="1"/>
      <w:marLeft w:val="0"/>
      <w:marRight w:val="0"/>
      <w:marTop w:val="0"/>
      <w:marBottom w:val="0"/>
      <w:divBdr>
        <w:top w:val="none" w:sz="0" w:space="0" w:color="auto"/>
        <w:left w:val="none" w:sz="0" w:space="0" w:color="auto"/>
        <w:bottom w:val="none" w:sz="0" w:space="0" w:color="auto"/>
        <w:right w:val="none" w:sz="0" w:space="0" w:color="auto"/>
      </w:divBdr>
    </w:div>
    <w:div w:id="213806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49E2A-9A72-4AEE-97EE-1655A896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zoreb1</dc:creator>
  <cp:lastModifiedBy>Ivana Čukman-Batinić</cp:lastModifiedBy>
  <cp:revision>3</cp:revision>
  <cp:lastPrinted>2016-01-07T14:21:00Z</cp:lastPrinted>
  <dcterms:created xsi:type="dcterms:W3CDTF">2016-01-08T10:10:00Z</dcterms:created>
  <dcterms:modified xsi:type="dcterms:W3CDTF">2019-10-17T06:15:00Z</dcterms:modified>
</cp:coreProperties>
</file>